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D9" w:rsidRDefault="005518D9" w:rsidP="00551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МУНИЦИПАЛЬНОЕ БЮДЖЕТНОЕ ДОШКОЛЬНОЕ</w:t>
      </w:r>
    </w:p>
    <w:p w:rsidR="005518D9" w:rsidRDefault="005518D9" w:rsidP="00551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ОБРАЗОВАТЕЛЬНОЕ УЧРЕЖДЕНИЕ</w:t>
      </w:r>
    </w:p>
    <w:p w:rsidR="005518D9" w:rsidRDefault="005518D9" w:rsidP="00551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«ДЕТСКИЙ САД ОБЩЕРАЗВИВАЮЩЕГО ВИДА</w:t>
      </w:r>
    </w:p>
    <w:p w:rsidR="005518D9" w:rsidRDefault="005518D9" w:rsidP="00551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№38 «РОСИНКА»</w:t>
      </w:r>
    </w:p>
    <w:p w:rsidR="005518D9" w:rsidRDefault="005518D9" w:rsidP="00551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города Рубцовска Алтайского края</w:t>
      </w:r>
    </w:p>
    <w:p w:rsidR="005518D9" w:rsidRDefault="005518D9" w:rsidP="00551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__________________________________________________________________</w:t>
      </w:r>
    </w:p>
    <w:p w:rsidR="005518D9" w:rsidRDefault="005518D9" w:rsidP="00551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658208, г. Рубцовск, ул. Ст. Разина, 198</w:t>
      </w:r>
    </w:p>
    <w:p w:rsidR="005518D9" w:rsidRDefault="005518D9" w:rsidP="005518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тел: 6-36-43 ,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detskiu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@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yandex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ru</w:t>
      </w:r>
    </w:p>
    <w:p w:rsidR="005518D9" w:rsidRDefault="005518D9" w:rsidP="005518D9">
      <w:pPr>
        <w:pStyle w:val="aa"/>
        <w:spacing w:line="360" w:lineRule="auto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ru-RU"/>
        </w:rPr>
      </w:pPr>
    </w:p>
    <w:p w:rsidR="005518D9" w:rsidRDefault="005518D9" w:rsidP="005518D9">
      <w:pPr>
        <w:pStyle w:val="aa"/>
        <w:spacing w:line="360" w:lineRule="auto"/>
        <w:rPr>
          <w:rFonts w:ascii="Times New Roman" w:eastAsia="Times New Roman" w:hAnsi="Times New Roman" w:cs="Times New Roman"/>
          <w:b/>
          <w:bCs/>
          <w:kern w:val="36"/>
          <w:sz w:val="40"/>
          <w:szCs w:val="48"/>
          <w:lang w:eastAsia="ru-RU"/>
        </w:rPr>
      </w:pPr>
    </w:p>
    <w:p w:rsidR="005518D9" w:rsidRPr="00312EDC" w:rsidRDefault="005518D9" w:rsidP="005518D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8D9" w:rsidRPr="005518D9" w:rsidRDefault="005518D9" w:rsidP="005518D9">
      <w:pPr>
        <w:pStyle w:val="af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5"/>
          <w:sz w:val="40"/>
          <w:szCs w:val="40"/>
        </w:rPr>
      </w:pPr>
      <w:r w:rsidRPr="005518D9">
        <w:rPr>
          <w:b/>
          <w:color w:val="000000"/>
          <w:sz w:val="40"/>
          <w:szCs w:val="40"/>
          <w:bdr w:val="none" w:sz="0" w:space="0" w:color="auto" w:frame="1"/>
        </w:rPr>
        <w:t>Творчески</w:t>
      </w:r>
      <w:r w:rsidRPr="005518D9">
        <w:rPr>
          <w:b/>
          <w:color w:val="000000"/>
          <w:sz w:val="40"/>
          <w:szCs w:val="40"/>
          <w:bdr w:val="none" w:sz="0" w:space="0" w:color="auto" w:frame="1"/>
        </w:rPr>
        <w:t xml:space="preserve"> – познавательный проект</w:t>
      </w:r>
    </w:p>
    <w:p w:rsidR="005518D9" w:rsidRPr="005518D9" w:rsidRDefault="005518D9" w:rsidP="005518D9">
      <w:pPr>
        <w:pStyle w:val="af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5"/>
          <w:sz w:val="40"/>
          <w:szCs w:val="40"/>
        </w:rPr>
      </w:pPr>
      <w:r w:rsidRPr="005518D9">
        <w:rPr>
          <w:b/>
          <w:color w:val="000000"/>
          <w:sz w:val="40"/>
          <w:szCs w:val="40"/>
          <w:bdr w:val="none" w:sz="0" w:space="0" w:color="auto" w:frame="1"/>
        </w:rPr>
        <w:t>«Оформление группы к Новому году»</w:t>
      </w:r>
    </w:p>
    <w:p w:rsidR="005518D9" w:rsidRPr="005518D9" w:rsidRDefault="005518D9" w:rsidP="005518D9">
      <w:pPr>
        <w:spacing w:after="0" w:line="360" w:lineRule="auto"/>
        <w:ind w:left="-567" w:right="113"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518D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  старшей группе №3</w:t>
      </w:r>
    </w:p>
    <w:p w:rsidR="005518D9" w:rsidRPr="005518D9" w:rsidRDefault="005518D9" w:rsidP="005518D9">
      <w:pPr>
        <w:spacing w:after="0" w:line="360" w:lineRule="auto"/>
        <w:ind w:left="-567" w:right="113"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518D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 Солнышко»</w:t>
      </w:r>
    </w:p>
    <w:p w:rsidR="005518D9" w:rsidRPr="005518D9" w:rsidRDefault="005518D9" w:rsidP="005518D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8D9" w:rsidRPr="00312EDC" w:rsidRDefault="005518D9" w:rsidP="005518D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8D9" w:rsidRPr="00312EDC" w:rsidRDefault="005518D9" w:rsidP="005518D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8D9" w:rsidRPr="00312EDC" w:rsidRDefault="005518D9" w:rsidP="005518D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8D9" w:rsidRPr="00312EDC" w:rsidRDefault="005518D9" w:rsidP="005518D9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8D9" w:rsidRDefault="005518D9" w:rsidP="005518D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B84B04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                      </w:t>
      </w:r>
      <w:r w:rsidRPr="00B84B04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Подготовили: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</w:t>
      </w:r>
      <w:r w:rsidRPr="00114222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</w:t>
      </w:r>
      <w:r w:rsidRPr="00B84B04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Рыбникова С.Б.</w:t>
      </w:r>
      <w:r w:rsidRPr="00114222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</w:t>
      </w:r>
    </w:p>
    <w:p w:rsidR="005518D9" w:rsidRPr="00B84B04" w:rsidRDefault="005518D9" w:rsidP="005518D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Вальтер А.В.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</w:t>
      </w:r>
    </w:p>
    <w:p w:rsidR="005518D9" w:rsidRDefault="005518D9" w:rsidP="005518D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                                                                </w:t>
      </w:r>
    </w:p>
    <w:p w:rsidR="005518D9" w:rsidRPr="00B84B04" w:rsidRDefault="005518D9" w:rsidP="005518D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B84B04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                         </w:t>
      </w:r>
      <w:r w:rsidRPr="00B84B04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  </w:t>
      </w:r>
    </w:p>
    <w:p w:rsidR="005518D9" w:rsidRPr="00312EDC" w:rsidRDefault="005518D9" w:rsidP="005518D9">
      <w:pPr>
        <w:pStyle w:val="aa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8D9" w:rsidRPr="00312EDC" w:rsidRDefault="005518D9" w:rsidP="005518D9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8D9" w:rsidRDefault="005518D9" w:rsidP="005518D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518D9" w:rsidRDefault="005518D9" w:rsidP="005518D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2EDC">
        <w:rPr>
          <w:rFonts w:ascii="Times New Roman" w:hAnsi="Times New Roman" w:cs="Times New Roman"/>
          <w:sz w:val="28"/>
          <w:szCs w:val="28"/>
        </w:rPr>
        <w:t>г.  Рубцовск</w:t>
      </w:r>
      <w:r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D1EEA" w:rsidRPr="005518D9" w:rsidRDefault="001D1EEA" w:rsidP="005518D9">
      <w:pPr>
        <w:spacing w:after="0" w:line="360" w:lineRule="auto"/>
        <w:ind w:right="11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2BBC" w:rsidRPr="005518D9" w:rsidRDefault="00572BBC" w:rsidP="005518D9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мире много различных </w:t>
      </w:r>
      <w:r w:rsid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праздников</w:t>
      </w:r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украшают повседневную жизнь. У каждого человека есть свой любимый праздник, который значим по-своему. Однако существуют общепризнанные даты, будоражащие всех. Этим событием является Новый год.</w:t>
      </w:r>
    </w:p>
    <w:p w:rsidR="00572BBC" w:rsidRPr="005518D9" w:rsidRDefault="00572BBC" w:rsidP="005518D9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год — лучший праздник на </w:t>
      </w:r>
      <w:proofErr w:type="gramStart"/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свете</w:t>
      </w:r>
      <w:proofErr w:type="gramEnd"/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! С самого детства остается он в наших сер</w:t>
      </w:r>
      <w:r w:rsid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дцах, и живет вечно. </w:t>
      </w:r>
      <w:bookmarkStart w:id="0" w:name="_GoBack"/>
      <w:bookmarkEnd w:id="0"/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ожидаем мы волшебства, стремясь наконец-то прикоснуться к чуд</w:t>
      </w:r>
      <w:r w:rsid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у, к волшебному празднику зимы!</w:t>
      </w:r>
    </w:p>
    <w:p w:rsidR="00572BBC" w:rsidRPr="005518D9" w:rsidRDefault="00572BBC" w:rsidP="005518D9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радости доставляют новогодние хлопоты? Сколько забот предвещают они? И только в бой курантов мы можем вздохнуть спокойно, и наслаждаться этим</w:t>
      </w:r>
      <w:r w:rsid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незабываемым моментом. Запахи…</w:t>
      </w:r>
    </w:p>
    <w:p w:rsidR="00572BBC" w:rsidRPr="005518D9" w:rsidRDefault="00572BBC" w:rsidP="005518D9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волшебных новогодних ароматов мы знаем? Запах елки, мандаринов, предвкушаем запах любимых конфет и пирожных, </w:t>
      </w:r>
      <w:proofErr w:type="gramStart"/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запах чуда, посетившего дом! Сердце переполняется радостью в эти минуты! Как хорошо, что есть такой праздник — Новый год!</w:t>
      </w:r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5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же, новогодние украшения.</w:t>
      </w:r>
    </w:p>
    <w:p w:rsidR="00572BBC" w:rsidRPr="005518D9" w:rsidRDefault="00572BBC" w:rsidP="005518D9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D9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год в детском саду – событие особенное. Малыши еще верят в существование Деда Мороза и сказочных персонажей, ждут подарков и чудес. Украсить детский сад к Новому году – дело хлопотное и приятное одновременно. Основная нагрузка ложится на воспитателей, но помощь родителей и их чад может оказаться очень существенной, позволит погрузиться в волшебную атмосферу задолго до наступления праздника. Работы много – нужно украсить группу, холл, лестничные пролеты, музыкальный зал, уличную территорию. Декорации должны быть яркими, красочными, но не отвлекать детей от ежедневных занятий и соответствовать всем мерам безопасности</w:t>
      </w:r>
      <w:r w:rsidR="00D320AA" w:rsidRPr="005518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72BBC" w:rsidRPr="005518D9" w:rsidRDefault="00572BBC" w:rsidP="005518D9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8D9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оформлении группы так же проще и быстрее использовать готовые украшения. Но побеседовав с родителями, мы решили, что украсить группу нам помогут умелые руки воспитателей, родителей и детей. Мы вместе с родителями придумали проект для украшения нашей группы.</w:t>
      </w:r>
    </w:p>
    <w:p w:rsidR="00572BBC" w:rsidRPr="005518D9" w:rsidRDefault="00572BBC" w:rsidP="005518D9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8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Бумажный декор в последнее время пользуется большой популярностью, так как он экологически чистый, красивый и недорогой. Кроме </w:t>
      </w:r>
      <w:r w:rsidRPr="005518D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того, из обычной бумаги можно изготовить множество интересных поделок, не потратив на это много сил и свободного времени. При помощи ножниц вы вместе со своими детьми сможете смастерить новогодние поделки на любой вкус.</w:t>
      </w:r>
    </w:p>
    <w:p w:rsidR="00572BBC" w:rsidRPr="005518D9" w:rsidRDefault="00572BBC" w:rsidP="005518D9">
      <w:p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8D9">
        <w:rPr>
          <w:rFonts w:ascii="Times New Roman" w:hAnsi="Times New Roman" w:cs="Times New Roman"/>
          <w:bCs/>
          <w:sz w:val="28"/>
          <w:szCs w:val="28"/>
          <w:u w:val="single"/>
        </w:rPr>
        <w:t>Тип проекта:</w:t>
      </w:r>
      <w:r w:rsidRPr="005518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5DEC" w:rsidRPr="005518D9">
        <w:rPr>
          <w:rFonts w:ascii="Times New Roman" w:hAnsi="Times New Roman" w:cs="Times New Roman"/>
          <w:bCs/>
          <w:sz w:val="28"/>
          <w:szCs w:val="28"/>
        </w:rPr>
        <w:t>краткосрочный</w:t>
      </w: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518D9">
        <w:rPr>
          <w:rFonts w:ascii="Times New Roman" w:hAnsi="Times New Roman" w:cs="Times New Roman"/>
          <w:bCs/>
          <w:sz w:val="28"/>
          <w:szCs w:val="28"/>
          <w:u w:val="single"/>
        </w:rPr>
        <w:t>Участники:</w:t>
      </w:r>
    </w:p>
    <w:p w:rsidR="001D1EEA" w:rsidRPr="005518D9" w:rsidRDefault="001D1EEA" w:rsidP="005518D9">
      <w:pPr>
        <w:numPr>
          <w:ilvl w:val="0"/>
          <w:numId w:val="1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воспитатели,</w:t>
      </w:r>
    </w:p>
    <w:p w:rsidR="001D1EEA" w:rsidRPr="005518D9" w:rsidRDefault="001D1EEA" w:rsidP="005518D9">
      <w:pPr>
        <w:numPr>
          <w:ilvl w:val="0"/>
          <w:numId w:val="1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родители,</w:t>
      </w:r>
    </w:p>
    <w:p w:rsidR="001D1EEA" w:rsidRPr="005518D9" w:rsidRDefault="001D1EEA" w:rsidP="005518D9">
      <w:pPr>
        <w:numPr>
          <w:ilvl w:val="0"/>
          <w:numId w:val="1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дети.</w:t>
      </w:r>
    </w:p>
    <w:p w:rsidR="00FB5DEC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5518D9">
        <w:rPr>
          <w:rFonts w:ascii="Times New Roman" w:hAnsi="Times New Roman" w:cs="Times New Roman"/>
          <w:bCs/>
          <w:sz w:val="28"/>
          <w:szCs w:val="28"/>
          <w:u w:val="single"/>
        </w:rPr>
        <w:t>Цель проекта:</w:t>
      </w:r>
      <w:r w:rsidR="00FB5DEC" w:rsidRPr="005518D9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 </w:t>
      </w:r>
    </w:p>
    <w:p w:rsidR="00FB5DEC" w:rsidRPr="005518D9" w:rsidRDefault="00FB5DEC" w:rsidP="005518D9">
      <w:pPr>
        <w:pStyle w:val="ac"/>
        <w:numPr>
          <w:ilvl w:val="0"/>
          <w:numId w:val="1"/>
        </w:numPr>
        <w:spacing w:after="0" w:line="360" w:lineRule="auto"/>
        <w:ind w:left="142" w:right="113" w:firstLine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518D9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привлечение родителей к непосредственному участию в педагогическом процессе детского сада.</w:t>
      </w:r>
    </w:p>
    <w:p w:rsidR="00FB5DEC" w:rsidRPr="005518D9" w:rsidRDefault="00FB5DEC" w:rsidP="005518D9">
      <w:pPr>
        <w:pStyle w:val="ac"/>
        <w:numPr>
          <w:ilvl w:val="0"/>
          <w:numId w:val="1"/>
        </w:numPr>
        <w:spacing w:after="0" w:line="360" w:lineRule="auto"/>
        <w:ind w:left="142" w:right="113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творческого потенциала педагогов, родителей и детей по эстетическому оформлению приемной, группы и прогулочной площадки к Новому году.</w:t>
      </w: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518D9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Для родителей:</w:t>
      </w:r>
    </w:p>
    <w:p w:rsidR="001D1EEA" w:rsidRPr="005518D9" w:rsidRDefault="001D1EEA" w:rsidP="005518D9">
      <w:pPr>
        <w:numPr>
          <w:ilvl w:val="0"/>
          <w:numId w:val="2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повышение компетентности по данной теме,</w:t>
      </w:r>
    </w:p>
    <w:p w:rsidR="001D1EEA" w:rsidRPr="005518D9" w:rsidRDefault="001D1EEA" w:rsidP="005518D9">
      <w:pPr>
        <w:numPr>
          <w:ilvl w:val="0"/>
          <w:numId w:val="2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 xml:space="preserve">укрепление детско-родительских отношений в ходе </w:t>
      </w:r>
      <w:r w:rsidR="00FB5DEC" w:rsidRPr="005518D9">
        <w:rPr>
          <w:rFonts w:ascii="Times New Roman" w:hAnsi="Times New Roman" w:cs="Times New Roman"/>
          <w:bCs/>
          <w:sz w:val="28"/>
          <w:szCs w:val="28"/>
        </w:rPr>
        <w:t>совместной деятельности</w:t>
      </w:r>
      <w:r w:rsidR="00D320AA" w:rsidRPr="005518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FB5DEC" w:rsidRPr="005518D9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="00FB5DEC" w:rsidRPr="005518D9">
        <w:rPr>
          <w:rFonts w:ascii="Times New Roman" w:hAnsi="Times New Roman" w:cs="Times New Roman"/>
          <w:bCs/>
          <w:sz w:val="28"/>
          <w:szCs w:val="28"/>
        </w:rPr>
        <w:t>изготовление украшений своими руками)</w:t>
      </w:r>
    </w:p>
    <w:p w:rsidR="001D1EEA" w:rsidRPr="005518D9" w:rsidRDefault="001D1EEA" w:rsidP="005518D9">
      <w:pPr>
        <w:numPr>
          <w:ilvl w:val="0"/>
          <w:numId w:val="2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самореализация.</w:t>
      </w: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Для педагогов:</w:t>
      </w:r>
    </w:p>
    <w:p w:rsidR="001D1EEA" w:rsidRPr="005518D9" w:rsidRDefault="001D1EEA" w:rsidP="005518D9">
      <w:pPr>
        <w:numPr>
          <w:ilvl w:val="0"/>
          <w:numId w:val="3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организация эффективного сотрудничества с семьями воспитанников,</w:t>
      </w:r>
    </w:p>
    <w:p w:rsidR="00FB5DEC" w:rsidRPr="005518D9" w:rsidRDefault="001D1EEA" w:rsidP="005518D9">
      <w:pPr>
        <w:numPr>
          <w:ilvl w:val="0"/>
          <w:numId w:val="3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 xml:space="preserve">обогащение предметно-развивающей среды </w:t>
      </w:r>
    </w:p>
    <w:p w:rsidR="001D1EEA" w:rsidRPr="005518D9" w:rsidRDefault="001D1EEA" w:rsidP="005518D9">
      <w:pPr>
        <w:numPr>
          <w:ilvl w:val="0"/>
          <w:numId w:val="3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распространение педагогического опыта,</w:t>
      </w:r>
    </w:p>
    <w:p w:rsidR="001D1EEA" w:rsidRPr="005518D9" w:rsidRDefault="001D1EEA" w:rsidP="005518D9">
      <w:pPr>
        <w:numPr>
          <w:ilvl w:val="0"/>
          <w:numId w:val="3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ребенка.</w:t>
      </w: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Для детей: </w:t>
      </w:r>
    </w:p>
    <w:p w:rsidR="001D1EEA" w:rsidRPr="005518D9" w:rsidRDefault="001D1EEA" w:rsidP="005518D9">
      <w:pPr>
        <w:numPr>
          <w:ilvl w:val="0"/>
          <w:numId w:val="4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развитие любознательности, познавательной мотивации и образовательной активности,</w:t>
      </w: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518D9">
        <w:rPr>
          <w:rFonts w:ascii="Times New Roman" w:hAnsi="Times New Roman" w:cs="Times New Roman"/>
          <w:bCs/>
          <w:iCs/>
          <w:sz w:val="28"/>
          <w:szCs w:val="28"/>
          <w:u w:val="single"/>
        </w:rPr>
        <w:t>Ожидаемые результаты:</w:t>
      </w:r>
    </w:p>
    <w:p w:rsidR="001D1EEA" w:rsidRPr="005518D9" w:rsidRDefault="001D1EEA" w:rsidP="005518D9">
      <w:pPr>
        <w:numPr>
          <w:ilvl w:val="0"/>
          <w:numId w:val="5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реализация данного проекта сблизит всех участников: воспитателей, родителей, детей;</w:t>
      </w:r>
    </w:p>
    <w:p w:rsidR="001D1EEA" w:rsidRPr="005518D9" w:rsidRDefault="001D1EEA" w:rsidP="005518D9">
      <w:pPr>
        <w:numPr>
          <w:ilvl w:val="0"/>
          <w:numId w:val="5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 xml:space="preserve">воспитатели осуществят пополнение предметно-развивающей среды в виде эксклюзивных </w:t>
      </w:r>
      <w:r w:rsidR="00FB5DEC" w:rsidRPr="005518D9">
        <w:rPr>
          <w:rFonts w:ascii="Times New Roman" w:hAnsi="Times New Roman" w:cs="Times New Roman"/>
          <w:bCs/>
          <w:sz w:val="28"/>
          <w:szCs w:val="28"/>
        </w:rPr>
        <w:t>украшений</w:t>
      </w:r>
      <w:r w:rsidRPr="005518D9">
        <w:rPr>
          <w:rFonts w:ascii="Times New Roman" w:hAnsi="Times New Roman" w:cs="Times New Roman"/>
          <w:bCs/>
          <w:sz w:val="28"/>
          <w:szCs w:val="28"/>
        </w:rPr>
        <w:t>;</w:t>
      </w: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518D9">
        <w:rPr>
          <w:rFonts w:ascii="Times New Roman" w:hAnsi="Times New Roman" w:cs="Times New Roman"/>
          <w:bCs/>
          <w:i/>
          <w:iCs/>
          <w:sz w:val="28"/>
          <w:szCs w:val="28"/>
        </w:rPr>
        <w:t>Перспективный план проекта</w:t>
      </w:r>
    </w:p>
    <w:p w:rsidR="00572BBC" w:rsidRPr="005518D9" w:rsidRDefault="00572BBC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tbl>
      <w:tblPr>
        <w:tblStyle w:val="af6"/>
        <w:tblW w:w="0" w:type="auto"/>
        <w:tblInd w:w="-567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72BBC" w:rsidRPr="005518D9" w:rsidTr="00572BBC">
        <w:tc>
          <w:tcPr>
            <w:tcW w:w="2392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Участники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Срок</w:t>
            </w:r>
          </w:p>
        </w:tc>
      </w:tr>
      <w:tr w:rsidR="00572BBC" w:rsidRPr="005518D9" w:rsidTr="00572BBC">
        <w:tc>
          <w:tcPr>
            <w:tcW w:w="2392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тематики  и подбор информации по теме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</w:tr>
      <w:tr w:rsidR="00572BBC" w:rsidRPr="005518D9" w:rsidTr="00572BBC">
        <w:tc>
          <w:tcPr>
            <w:tcW w:w="2392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Подбор информации и наглядного материала по данной тематике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</w:tr>
      <w:tr w:rsidR="00572BBC" w:rsidRPr="005518D9" w:rsidTr="00572BBC">
        <w:tc>
          <w:tcPr>
            <w:tcW w:w="2392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Изготовление </w:t>
            </w: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украшений для группы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</w:t>
            </w: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, дети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</w:tr>
      <w:tr w:rsidR="00572BBC" w:rsidRPr="005518D9" w:rsidTr="00572BBC">
        <w:tc>
          <w:tcPr>
            <w:tcW w:w="2392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Консультации, мастер-классы </w:t>
            </w: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для родителей по </w:t>
            </w: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новогодних украшений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</w:tr>
      <w:tr w:rsidR="00572BBC" w:rsidRPr="005518D9" w:rsidTr="00572BBC">
        <w:tc>
          <w:tcPr>
            <w:tcW w:w="2392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Презентация творческих семейных  работ, награждение участников проекта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Родители, дети, воспитатели</w:t>
            </w:r>
          </w:p>
        </w:tc>
        <w:tc>
          <w:tcPr>
            <w:tcW w:w="2393" w:type="dxa"/>
          </w:tcPr>
          <w:p w:rsidR="00572BBC" w:rsidRPr="005518D9" w:rsidRDefault="00572BBC" w:rsidP="005518D9">
            <w:pPr>
              <w:spacing w:after="0" w:line="360" w:lineRule="auto"/>
              <w:ind w:right="113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</w:tr>
    </w:tbl>
    <w:p w:rsidR="00572BBC" w:rsidRPr="005518D9" w:rsidRDefault="00572BBC" w:rsidP="005518D9">
      <w:pPr>
        <w:spacing w:after="0" w:line="360" w:lineRule="auto"/>
        <w:ind w:right="11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 xml:space="preserve">     Работа проходила в несколько этапов:</w:t>
      </w:r>
    </w:p>
    <w:p w:rsidR="001D1EEA" w:rsidRPr="005518D9" w:rsidRDefault="001D1EEA" w:rsidP="005518D9">
      <w:pPr>
        <w:numPr>
          <w:ilvl w:val="0"/>
          <w:numId w:val="6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Выбор темы.</w:t>
      </w:r>
    </w:p>
    <w:p w:rsidR="001D1EEA" w:rsidRPr="005518D9" w:rsidRDefault="001D1EEA" w:rsidP="005518D9">
      <w:pPr>
        <w:numPr>
          <w:ilvl w:val="0"/>
          <w:numId w:val="6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Выбор подтем.</w:t>
      </w:r>
    </w:p>
    <w:p w:rsidR="001D1EEA" w:rsidRPr="005518D9" w:rsidRDefault="001D1EEA" w:rsidP="005518D9">
      <w:pPr>
        <w:numPr>
          <w:ilvl w:val="0"/>
          <w:numId w:val="6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>Поиск подходящего по возрасту литератур</w:t>
      </w:r>
      <w:r w:rsidR="00572BBC" w:rsidRPr="005518D9">
        <w:rPr>
          <w:rFonts w:ascii="Times New Roman" w:hAnsi="Times New Roman" w:cs="Times New Roman"/>
          <w:bCs/>
          <w:sz w:val="28"/>
          <w:szCs w:val="28"/>
        </w:rPr>
        <w:t>ного, художественного материала</w:t>
      </w:r>
      <w:r w:rsidRPr="005518D9">
        <w:rPr>
          <w:rFonts w:ascii="Times New Roman" w:hAnsi="Times New Roman" w:cs="Times New Roman"/>
          <w:bCs/>
          <w:sz w:val="28"/>
          <w:szCs w:val="28"/>
        </w:rPr>
        <w:t>.</w:t>
      </w:r>
    </w:p>
    <w:p w:rsidR="001D1EEA" w:rsidRPr="005518D9" w:rsidRDefault="001D1EEA" w:rsidP="005518D9">
      <w:pPr>
        <w:numPr>
          <w:ilvl w:val="0"/>
          <w:numId w:val="6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bCs/>
          <w:sz w:val="28"/>
          <w:szCs w:val="28"/>
        </w:rPr>
        <w:t xml:space="preserve">Консультации, мастер-классы для родителей по изготовлению </w:t>
      </w:r>
      <w:r w:rsidR="00572BBC" w:rsidRPr="005518D9">
        <w:rPr>
          <w:rFonts w:ascii="Times New Roman" w:hAnsi="Times New Roman" w:cs="Times New Roman"/>
          <w:bCs/>
          <w:sz w:val="28"/>
          <w:szCs w:val="28"/>
        </w:rPr>
        <w:t>новогодних украшений.</w:t>
      </w:r>
    </w:p>
    <w:p w:rsidR="00572BBC" w:rsidRPr="005518D9" w:rsidRDefault="00572BBC" w:rsidP="005518D9">
      <w:pPr>
        <w:numPr>
          <w:ilvl w:val="0"/>
          <w:numId w:val="6"/>
        </w:numPr>
        <w:spacing w:after="0" w:line="360" w:lineRule="auto"/>
        <w:ind w:left="-567"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8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Подведение итогов проекта (фотоотчет).</w:t>
      </w:r>
    </w:p>
    <w:p w:rsidR="001D1EEA" w:rsidRPr="005518D9" w:rsidRDefault="001D1EEA" w:rsidP="005518D9">
      <w:pPr>
        <w:spacing w:after="0" w:line="360" w:lineRule="auto"/>
        <w:ind w:left="-567" w:right="11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2B08" w:rsidRPr="005518D9" w:rsidRDefault="00D320AA" w:rsidP="005518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18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0A2E9" wp14:editId="4E168C47">
            <wp:extent cx="5168265" cy="7315200"/>
            <wp:effectExtent l="0" t="0" r="0" b="0"/>
            <wp:docPr id="1" name="Рисунок 1" descr="Консультации Для Родителей Тем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и Для Родителей Тема Новый Го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A" w:rsidRPr="005518D9" w:rsidRDefault="00D320AA" w:rsidP="005518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18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04C25" wp14:editId="564604CD">
            <wp:extent cx="5993296" cy="8466629"/>
            <wp:effectExtent l="0" t="0" r="7620" b="0"/>
            <wp:docPr id="6" name="Рисунок 6" descr="C:\Users\90C5~1\AppData\Local\Temp\Rar$DIa0.096\3Xrkh7BGq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C5~1\AppData\Local\Temp\Rar$DIa0.096\3Xrkh7BGqg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96" cy="84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A" w:rsidRPr="005518D9" w:rsidRDefault="00D320AA" w:rsidP="005518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18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3312C0" wp14:editId="5D632744">
            <wp:extent cx="5506278" cy="7778627"/>
            <wp:effectExtent l="0" t="0" r="0" b="0"/>
            <wp:docPr id="7" name="Рисунок 7" descr="C:\Users\90C5~1\AppData\Local\Temp\Rar$DIa0.365\Lgt_kUtf9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C5~1\AppData\Local\Temp\Rar$DIa0.365\Lgt_kUtf9P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37" cy="77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A" w:rsidRPr="005518D9" w:rsidRDefault="00D320AA" w:rsidP="005518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20AA" w:rsidRPr="005518D9" w:rsidRDefault="00D320AA" w:rsidP="005518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20AA" w:rsidRPr="005518D9" w:rsidRDefault="00D320AA" w:rsidP="005518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18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E63B89" wp14:editId="7E86DCD2">
            <wp:extent cx="5546035" cy="7834791"/>
            <wp:effectExtent l="0" t="0" r="0" b="0"/>
            <wp:docPr id="8" name="Рисунок 8" descr="C:\Users\90C5~1\AppData\Local\Temp\Rar$DIa0.107\pL_5Yx7I4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0C5~1\AppData\Local\Temp\Rar$DIa0.107\pL_5Yx7I4u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99" cy="78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177"/>
        <w:gridCol w:w="3095"/>
      </w:tblGrid>
      <w:tr w:rsidR="00C579D6" w:rsidRPr="005518D9" w:rsidTr="005518D9">
        <w:tc>
          <w:tcPr>
            <w:tcW w:w="3190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D24D44" wp14:editId="1CEAEF9D">
                  <wp:extent cx="1671653" cy="2435087"/>
                  <wp:effectExtent l="171450" t="171450" r="386080" b="36576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9333" t="22317" r="40110" b="24652"/>
                          <a:stretch/>
                        </pic:blipFill>
                        <pic:spPr bwMode="auto">
                          <a:xfrm>
                            <a:off x="0" y="0"/>
                            <a:ext cx="1675580" cy="2440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71F91" wp14:editId="5282ED18">
                  <wp:extent cx="1981118" cy="2365513"/>
                  <wp:effectExtent l="171450" t="171450" r="381635" b="3587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9173" t="23747" r="39137" b="30387"/>
                          <a:stretch/>
                        </pic:blipFill>
                        <pic:spPr bwMode="auto">
                          <a:xfrm>
                            <a:off x="0" y="0"/>
                            <a:ext cx="1985093" cy="237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CE8F75" wp14:editId="266237E6">
                  <wp:extent cx="1654385" cy="2385391"/>
                  <wp:effectExtent l="171450" t="171450" r="384175" b="3581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9495" t="22316" r="39625" b="24366"/>
                          <a:stretch/>
                        </pic:blipFill>
                        <pic:spPr bwMode="auto">
                          <a:xfrm>
                            <a:off x="0" y="0"/>
                            <a:ext cx="1657643" cy="2390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9D6" w:rsidRPr="005518D9" w:rsidTr="005518D9">
        <w:tc>
          <w:tcPr>
            <w:tcW w:w="3190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073578" wp14:editId="2C9AF7F0">
                  <wp:extent cx="1805387" cy="2425148"/>
                  <wp:effectExtent l="171450" t="171450" r="385445" b="3562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9010" t="22888" r="39300" b="25512"/>
                          <a:stretch/>
                        </pic:blipFill>
                        <pic:spPr bwMode="auto">
                          <a:xfrm>
                            <a:off x="0" y="0"/>
                            <a:ext cx="1808968" cy="2429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686A2" wp14:editId="7107C386">
                  <wp:extent cx="2210013" cy="2246243"/>
                  <wp:effectExtent l="171450" t="171450" r="381000" b="3638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5286" t="22316" r="35093" b="24366"/>
                          <a:stretch/>
                        </pic:blipFill>
                        <pic:spPr bwMode="auto">
                          <a:xfrm>
                            <a:off x="0" y="0"/>
                            <a:ext cx="2202524" cy="223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E4E13E" wp14:editId="54A1E136">
                  <wp:extent cx="1892881" cy="2017643"/>
                  <wp:effectExtent l="171450" t="171450" r="374650" b="3638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5546" t="21006" r="34623" b="26331"/>
                          <a:stretch/>
                        </pic:blipFill>
                        <pic:spPr bwMode="auto">
                          <a:xfrm>
                            <a:off x="0" y="0"/>
                            <a:ext cx="1901504" cy="202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9D6" w:rsidRPr="005518D9" w:rsidTr="005518D9">
        <w:tc>
          <w:tcPr>
            <w:tcW w:w="3190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49BEB7" wp14:editId="6526541C">
                  <wp:extent cx="2325753" cy="2325756"/>
                  <wp:effectExtent l="171450" t="171450" r="379730" b="3606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5380" t="23174" r="35380" b="25041"/>
                          <a:stretch/>
                        </pic:blipFill>
                        <pic:spPr bwMode="auto">
                          <a:xfrm>
                            <a:off x="0" y="0"/>
                            <a:ext cx="2325828" cy="232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5AA04" wp14:editId="5F0807E2">
                  <wp:extent cx="1818861" cy="1779105"/>
                  <wp:effectExtent l="171450" t="171450" r="372110" b="35496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5288" t="24033" r="35090" b="24654"/>
                          <a:stretch/>
                        </pic:blipFill>
                        <pic:spPr bwMode="auto">
                          <a:xfrm>
                            <a:off x="0" y="0"/>
                            <a:ext cx="1822522" cy="1782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235E4A" wp14:editId="31E51A05">
                  <wp:extent cx="2136913" cy="2090959"/>
                  <wp:effectExtent l="171450" t="171450" r="377825" b="36703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5124" t="22030" r="34769" b="25799"/>
                          <a:stretch/>
                        </pic:blipFill>
                        <pic:spPr bwMode="auto">
                          <a:xfrm>
                            <a:off x="0" y="0"/>
                            <a:ext cx="2137275" cy="2091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9D6" w:rsidRPr="005518D9" w:rsidTr="005518D9">
        <w:tc>
          <w:tcPr>
            <w:tcW w:w="3190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40330" wp14:editId="299B2C52">
                  <wp:extent cx="1947961" cy="2037522"/>
                  <wp:effectExtent l="171450" t="171450" r="376555" b="3632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6187" t="23174" r="35703" b="24755"/>
                          <a:stretch/>
                        </pic:blipFill>
                        <pic:spPr bwMode="auto">
                          <a:xfrm>
                            <a:off x="0" y="0"/>
                            <a:ext cx="1948022" cy="203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FFFE23" wp14:editId="37C54EF8">
                  <wp:extent cx="1858617" cy="1922709"/>
                  <wp:effectExtent l="171450" t="171450" r="389890" b="3638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5126" t="24033" r="35478" b="24366"/>
                          <a:stretch/>
                        </pic:blipFill>
                        <pic:spPr bwMode="auto">
                          <a:xfrm>
                            <a:off x="0" y="0"/>
                            <a:ext cx="1862359" cy="192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C579D6" w:rsidRPr="005518D9" w:rsidRDefault="00C579D6" w:rsidP="005518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8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735A29" wp14:editId="0F56971D">
                  <wp:extent cx="1789677" cy="2156791"/>
                  <wp:effectExtent l="171450" t="171450" r="382270" b="3581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4805" t="23816" r="34805" b="23713"/>
                          <a:stretch/>
                        </pic:blipFill>
                        <pic:spPr bwMode="auto">
                          <a:xfrm>
                            <a:off x="0" y="0"/>
                            <a:ext cx="1792094" cy="2159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9D6" w:rsidRPr="005518D9" w:rsidRDefault="00C579D6" w:rsidP="005518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579D6" w:rsidRPr="005518D9" w:rsidSect="005518D9">
      <w:pgSz w:w="11906" w:h="16838"/>
      <w:pgMar w:top="1276" w:right="850" w:bottom="1134" w:left="1701" w:header="708" w:footer="708" w:gutter="0"/>
      <w:pgBorders w:offsetFrom="page">
        <w:top w:val="thinThickMediumGap" w:sz="24" w:space="24" w:color="1F4E79" w:themeColor="accent1" w:themeShade="80" w:shadow="1"/>
        <w:left w:val="thinThickMediumGap" w:sz="24" w:space="24" w:color="1F4E79" w:themeColor="accent1" w:themeShade="80" w:shadow="1"/>
        <w:bottom w:val="thinThickMediumGap" w:sz="24" w:space="24" w:color="1F4E79" w:themeColor="accent1" w:themeShade="80" w:shadow="1"/>
        <w:right w:val="thinThickMediumGap" w:sz="24" w:space="24" w:color="1F4E79" w:themeColor="accent1" w:themeShade="8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82512"/>
    <w:multiLevelType w:val="hybridMultilevel"/>
    <w:tmpl w:val="D5A817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4F24D1"/>
    <w:multiLevelType w:val="hybridMultilevel"/>
    <w:tmpl w:val="FBE664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15B723D"/>
    <w:multiLevelType w:val="hybridMultilevel"/>
    <w:tmpl w:val="A9DCDC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48E3C6C"/>
    <w:multiLevelType w:val="hybridMultilevel"/>
    <w:tmpl w:val="CC08D8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3EB21EB"/>
    <w:multiLevelType w:val="hybridMultilevel"/>
    <w:tmpl w:val="82321F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AC0090F"/>
    <w:multiLevelType w:val="hybridMultilevel"/>
    <w:tmpl w:val="45FE8A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F6E"/>
    <w:rsid w:val="001D1EEA"/>
    <w:rsid w:val="005518D9"/>
    <w:rsid w:val="00572BBC"/>
    <w:rsid w:val="005E2B08"/>
    <w:rsid w:val="009913DC"/>
    <w:rsid w:val="00BB0F6E"/>
    <w:rsid w:val="00C579D6"/>
    <w:rsid w:val="00D320AA"/>
    <w:rsid w:val="00FB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EEA"/>
    <w:pPr>
      <w:spacing w:after="200" w:line="276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9913DC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3DC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13DC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13DC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3DC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3DC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3DC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3DC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3DC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3D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913D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913D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13DC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913D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913D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13D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913DC"/>
    <w:rPr>
      <w:b/>
      <w:bCs/>
      <w:spacing w:val="0"/>
    </w:rPr>
  </w:style>
  <w:style w:type="character" w:styleId="a9">
    <w:name w:val="Emphasis"/>
    <w:uiPriority w:val="20"/>
    <w:qFormat/>
    <w:rsid w:val="009913DC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9913D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913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13D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913DC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913DC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9913D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9913D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913DC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9913DC"/>
    <w:rPr>
      <w:smallCaps/>
    </w:rPr>
  </w:style>
  <w:style w:type="character" w:styleId="af2">
    <w:name w:val="Intense Reference"/>
    <w:uiPriority w:val="32"/>
    <w:qFormat/>
    <w:rsid w:val="009913DC"/>
    <w:rPr>
      <w:b/>
      <w:bCs/>
      <w:smallCaps/>
      <w:color w:val="auto"/>
    </w:rPr>
  </w:style>
  <w:style w:type="character" w:styleId="af3">
    <w:name w:val="Book Title"/>
    <w:uiPriority w:val="33"/>
    <w:qFormat/>
    <w:rsid w:val="009913D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913DC"/>
    <w:pPr>
      <w:outlineLvl w:val="9"/>
    </w:pPr>
    <w:rPr>
      <w:lang w:bidi="en-US"/>
    </w:rPr>
  </w:style>
  <w:style w:type="paragraph" w:styleId="af5">
    <w:name w:val="Normal (Web)"/>
    <w:basedOn w:val="a"/>
    <w:unhideWhenUsed/>
    <w:rsid w:val="00FB5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572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semiHidden/>
    <w:unhideWhenUsed/>
    <w:rsid w:val="00572BBC"/>
    <w:rPr>
      <w:color w:val="0000FF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D3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320AA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5518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EEA"/>
    <w:pPr>
      <w:spacing w:after="200" w:line="276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9913DC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3DC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13DC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13DC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3DC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3DC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3DC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3DC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3DC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3D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913D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913D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913D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13DC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913D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913D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13D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913DC"/>
    <w:rPr>
      <w:b/>
      <w:bCs/>
      <w:spacing w:val="0"/>
    </w:rPr>
  </w:style>
  <w:style w:type="character" w:styleId="a9">
    <w:name w:val="Emphasis"/>
    <w:uiPriority w:val="20"/>
    <w:qFormat/>
    <w:rsid w:val="009913DC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9913D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913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13D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913DC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913DC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9913D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9913D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913DC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9913DC"/>
    <w:rPr>
      <w:smallCaps/>
    </w:rPr>
  </w:style>
  <w:style w:type="character" w:styleId="af2">
    <w:name w:val="Intense Reference"/>
    <w:uiPriority w:val="32"/>
    <w:qFormat/>
    <w:rsid w:val="009913DC"/>
    <w:rPr>
      <w:b/>
      <w:bCs/>
      <w:smallCaps/>
      <w:color w:val="auto"/>
    </w:rPr>
  </w:style>
  <w:style w:type="character" w:styleId="af3">
    <w:name w:val="Book Title"/>
    <w:uiPriority w:val="33"/>
    <w:qFormat/>
    <w:rsid w:val="009913D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913DC"/>
    <w:pPr>
      <w:outlineLvl w:val="9"/>
    </w:pPr>
    <w:rPr>
      <w:lang w:bidi="en-US"/>
    </w:rPr>
  </w:style>
  <w:style w:type="paragraph" w:styleId="af5">
    <w:name w:val="Normal (Web)"/>
    <w:basedOn w:val="a"/>
    <w:unhideWhenUsed/>
    <w:rsid w:val="00FB5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572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semiHidden/>
    <w:unhideWhenUsed/>
    <w:rsid w:val="00572BBC"/>
    <w:rPr>
      <w:color w:val="0000FF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D3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320AA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551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2022-12-26T04:11:00Z</dcterms:created>
  <dcterms:modified xsi:type="dcterms:W3CDTF">2022-12-26T13:00:00Z</dcterms:modified>
</cp:coreProperties>
</file>